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EB" w:rsidRDefault="000179E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190818</wp:posOffset>
            </wp:positionH>
            <wp:positionV relativeFrom="paragraph">
              <wp:posOffset>4445</wp:posOffset>
            </wp:positionV>
            <wp:extent cx="2398329" cy="1404938"/>
            <wp:effectExtent l="0" t="0" r="254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29" cy="140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916201D">
            <wp:simplePos x="0" y="0"/>
            <wp:positionH relativeFrom="margin">
              <wp:posOffset>3514725</wp:posOffset>
            </wp:positionH>
            <wp:positionV relativeFrom="paragraph">
              <wp:posOffset>4128</wp:posOffset>
            </wp:positionV>
            <wp:extent cx="2488532" cy="3319463"/>
            <wp:effectExtent l="0" t="0" r="7620" b="0"/>
            <wp:wrapNone/>
            <wp:docPr id="1" name="Afbeelding 1" descr="Bas 't Hoen | HSV Gorinchem | Pagi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 't Hoen | HSV Gorinchem | Pagin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32" cy="331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9EB" w:rsidRDefault="000179EB"/>
    <w:p w:rsidR="000179EB" w:rsidRDefault="000179EB"/>
    <w:p w:rsidR="000179EB" w:rsidRDefault="000179EB"/>
    <w:p w:rsidR="000179EB" w:rsidRDefault="000179EB"/>
    <w:p w:rsidR="000179EB" w:rsidRDefault="000179EB">
      <w:bookmarkStart w:id="0" w:name="_GoBack"/>
    </w:p>
    <w:bookmarkEnd w:id="0"/>
    <w:p w:rsidR="000179EB" w:rsidRPr="000179EB" w:rsidRDefault="000179EB">
      <w:pPr>
        <w:rPr>
          <w:b/>
          <w:bCs/>
          <w:color w:val="0070C0"/>
          <w:sz w:val="144"/>
          <w:szCs w:val="144"/>
        </w:rPr>
      </w:pPr>
      <w:r>
        <w:rPr>
          <w:b/>
          <w:bCs/>
          <w:color w:val="0070C0"/>
          <w:sz w:val="144"/>
          <w:szCs w:val="144"/>
        </w:rPr>
        <w:t xml:space="preserve">  </w:t>
      </w:r>
      <w:r w:rsidRPr="000179EB">
        <w:rPr>
          <w:b/>
          <w:bCs/>
          <w:color w:val="0070C0"/>
          <w:sz w:val="144"/>
          <w:szCs w:val="144"/>
        </w:rPr>
        <w:t>Boten ‘draaien’</w:t>
      </w:r>
    </w:p>
    <w:p w:rsidR="000179EB" w:rsidRDefault="000179EB"/>
    <w:p w:rsidR="00223C30" w:rsidRPr="000179EB" w:rsidRDefault="000179EB">
      <w:pPr>
        <w:rPr>
          <w:b/>
          <w:bCs/>
          <w:i/>
          <w:iCs/>
          <w:color w:val="002060"/>
          <w:sz w:val="58"/>
          <w:szCs w:val="58"/>
        </w:rPr>
      </w:pPr>
      <w:r w:rsidRPr="000179EB">
        <w:rPr>
          <w:b/>
          <w:bCs/>
          <w:i/>
          <w:iCs/>
          <w:color w:val="002060"/>
          <w:sz w:val="58"/>
          <w:szCs w:val="58"/>
        </w:rPr>
        <w:t>Vanwege de bekende situatie is het in ieder geval tot 1 juni niet toegestaan om de boten te ‘draaien’.</w:t>
      </w:r>
    </w:p>
    <w:p w:rsidR="000179EB" w:rsidRDefault="000179EB">
      <w:pPr>
        <w:rPr>
          <w:b/>
          <w:bCs/>
          <w:i/>
          <w:iCs/>
          <w:color w:val="002060"/>
          <w:sz w:val="58"/>
          <w:szCs w:val="58"/>
        </w:rPr>
      </w:pPr>
    </w:p>
    <w:p w:rsidR="000179EB" w:rsidRPr="000179EB" w:rsidRDefault="000179EB">
      <w:pPr>
        <w:rPr>
          <w:b/>
          <w:bCs/>
          <w:i/>
          <w:iCs/>
          <w:color w:val="002060"/>
          <w:sz w:val="58"/>
          <w:szCs w:val="58"/>
        </w:rPr>
      </w:pPr>
      <w:r w:rsidRPr="000179EB">
        <w:rPr>
          <w:b/>
          <w:bCs/>
          <w:i/>
          <w:iCs/>
          <w:color w:val="002060"/>
          <w:sz w:val="58"/>
          <w:szCs w:val="58"/>
        </w:rPr>
        <w:t xml:space="preserve">Indien er nieuwe informatie </w:t>
      </w:r>
      <w:r>
        <w:rPr>
          <w:b/>
          <w:bCs/>
          <w:i/>
          <w:iCs/>
          <w:color w:val="002060"/>
          <w:sz w:val="58"/>
          <w:szCs w:val="58"/>
        </w:rPr>
        <w:t>is</w:t>
      </w:r>
      <w:r w:rsidRPr="000179EB">
        <w:rPr>
          <w:b/>
          <w:bCs/>
          <w:i/>
          <w:iCs/>
          <w:color w:val="002060"/>
          <w:sz w:val="58"/>
          <w:szCs w:val="58"/>
        </w:rPr>
        <w:t>, leest u d</w:t>
      </w:r>
      <w:r>
        <w:rPr>
          <w:b/>
          <w:bCs/>
          <w:i/>
          <w:iCs/>
          <w:color w:val="002060"/>
          <w:sz w:val="58"/>
          <w:szCs w:val="58"/>
        </w:rPr>
        <w:t>i</w:t>
      </w:r>
      <w:r w:rsidRPr="000179EB">
        <w:rPr>
          <w:b/>
          <w:bCs/>
          <w:i/>
          <w:iCs/>
          <w:color w:val="002060"/>
          <w:sz w:val="58"/>
          <w:szCs w:val="58"/>
        </w:rPr>
        <w:t>t op de website!</w:t>
      </w:r>
    </w:p>
    <w:p w:rsidR="000179EB" w:rsidRPr="000179EB" w:rsidRDefault="000179EB">
      <w:pPr>
        <w:rPr>
          <w:b/>
          <w:bCs/>
          <w:i/>
          <w:iCs/>
          <w:color w:val="002060"/>
          <w:sz w:val="58"/>
          <w:szCs w:val="58"/>
        </w:rPr>
      </w:pPr>
    </w:p>
    <w:p w:rsidR="000179EB" w:rsidRPr="000179EB" w:rsidRDefault="000179EB">
      <w:pPr>
        <w:rPr>
          <w:b/>
          <w:bCs/>
          <w:i/>
          <w:iCs/>
          <w:color w:val="002060"/>
          <w:sz w:val="58"/>
          <w:szCs w:val="58"/>
        </w:rPr>
      </w:pPr>
      <w:r w:rsidRPr="000179EB">
        <w:rPr>
          <w:b/>
          <w:bCs/>
          <w:i/>
          <w:iCs/>
          <w:color w:val="002060"/>
          <w:sz w:val="58"/>
          <w:szCs w:val="58"/>
        </w:rPr>
        <w:t>Het bestuur.</w:t>
      </w:r>
    </w:p>
    <w:sectPr w:rsidR="000179EB" w:rsidRPr="0001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EB"/>
    <w:rsid w:val="000179EB"/>
    <w:rsid w:val="0022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623A"/>
  <w15:chartTrackingRefBased/>
  <w15:docId w15:val="{25602F91-04FB-4BDB-8F32-A8352B81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 jens</dc:creator>
  <cp:keywords/>
  <dc:description/>
  <cp:lastModifiedBy>kiwi jens</cp:lastModifiedBy>
  <cp:revision>1</cp:revision>
  <dcterms:created xsi:type="dcterms:W3CDTF">2020-04-03T11:04:00Z</dcterms:created>
  <dcterms:modified xsi:type="dcterms:W3CDTF">2020-04-03T11:12:00Z</dcterms:modified>
</cp:coreProperties>
</file>